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7E1" w:rsidRDefault="005B27E1" w:rsidP="003E65AA">
      <w:pPr>
        <w:jc w:val="both"/>
        <w:rPr>
          <w:rStyle w:val="a3"/>
          <w:rFonts w:ascii="Georgia" w:hAnsi="Georgia"/>
          <w:b/>
          <w:i w:val="0"/>
          <w:color w:val="282828"/>
          <w:sz w:val="29"/>
          <w:szCs w:val="29"/>
          <w:shd w:val="clear" w:color="auto" w:fill="FFFFFF"/>
        </w:rPr>
      </w:pPr>
      <w:r w:rsidRPr="005B27E1">
        <w:rPr>
          <w:rStyle w:val="a3"/>
          <w:rFonts w:ascii="Georgia" w:hAnsi="Georgia"/>
          <w:b/>
          <w:i w:val="0"/>
          <w:color w:val="282828"/>
          <w:sz w:val="29"/>
          <w:szCs w:val="29"/>
          <w:shd w:val="clear" w:color="auto" w:fill="FFFFFF"/>
        </w:rPr>
        <w:t>Стоит ли мне есть сыр?</w:t>
      </w:r>
    </w:p>
    <w:p w:rsidR="005B27E1" w:rsidRDefault="005B27E1" w:rsidP="003E65AA">
      <w:pPr>
        <w:jc w:val="both"/>
        <w:rPr>
          <w:rStyle w:val="a3"/>
          <w:rFonts w:ascii="Georgia" w:hAnsi="Georgia"/>
          <w:color w:val="282828"/>
          <w:sz w:val="29"/>
          <w:szCs w:val="29"/>
          <w:shd w:val="clear" w:color="auto" w:fill="FFFFFF"/>
        </w:rPr>
      </w:pPr>
      <w:r>
        <w:rPr>
          <w:rStyle w:val="a3"/>
          <w:rFonts w:ascii="Georgia" w:hAnsi="Georgia"/>
          <w:color w:val="282828"/>
          <w:sz w:val="29"/>
          <w:szCs w:val="29"/>
          <w:shd w:val="clear" w:color="auto" w:fill="FFFFFF"/>
        </w:rPr>
        <w:t>Добро пожаловать на «Стоит ли мне есть это?» - наш еженедельный опрос пяти экспертов, которые отвечают на терзающие вас вопросы.</w:t>
      </w:r>
    </w:p>
    <w:p w:rsidR="005B27E1" w:rsidRDefault="005B27E1" w:rsidP="003E65AA">
      <w:pPr>
        <w:jc w:val="both"/>
        <w:rPr>
          <w:rStyle w:val="a3"/>
          <w:rFonts w:ascii="Georgia" w:hAnsi="Georgia"/>
          <w:b/>
          <w:i w:val="0"/>
          <w:color w:val="282828"/>
          <w:sz w:val="29"/>
          <w:szCs w:val="29"/>
          <w:shd w:val="clear" w:color="auto" w:fill="FFFFFF"/>
        </w:rPr>
      </w:pPr>
      <w:r w:rsidRPr="005B27E1">
        <w:rPr>
          <w:rStyle w:val="a3"/>
          <w:rFonts w:ascii="Georgia" w:hAnsi="Georgia"/>
          <w:b/>
          <w:i w:val="0"/>
          <w:color w:val="282828"/>
          <w:sz w:val="29"/>
          <w:szCs w:val="29"/>
          <w:shd w:val="clear" w:color="auto" w:fill="FFFFFF"/>
        </w:rPr>
        <w:t>4</w:t>
      </w:r>
      <w:r w:rsidRPr="00BE4215">
        <w:rPr>
          <w:rStyle w:val="a3"/>
          <w:rFonts w:ascii="Georgia" w:hAnsi="Georgia"/>
          <w:b/>
          <w:i w:val="0"/>
          <w:color w:val="282828"/>
          <w:sz w:val="29"/>
          <w:szCs w:val="29"/>
          <w:shd w:val="clear" w:color="auto" w:fill="FFFFFF"/>
        </w:rPr>
        <w:t xml:space="preserve">/5 </w:t>
      </w:r>
      <w:r w:rsidRPr="005B27E1">
        <w:rPr>
          <w:rStyle w:val="a3"/>
          <w:rFonts w:ascii="Georgia" w:hAnsi="Georgia"/>
          <w:b/>
          <w:i w:val="0"/>
          <w:color w:val="282828"/>
          <w:sz w:val="29"/>
          <w:szCs w:val="29"/>
          <w:shd w:val="clear" w:color="auto" w:fill="FFFFFF"/>
        </w:rPr>
        <w:t>экспертов говорят да.</w:t>
      </w:r>
    </w:p>
    <w:p w:rsidR="005B27E1" w:rsidRDefault="005B27E1" w:rsidP="003E65AA">
      <w:pPr>
        <w:jc w:val="both"/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</w:pPr>
      <w:r w:rsidRPr="005B27E1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«</w:t>
      </w:r>
      <w:r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Хороший</w:t>
      </w:r>
      <w:r w:rsidRPr="005B27E1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</w:t>
      </w:r>
      <w:r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хлеб</w:t>
      </w:r>
      <w:r w:rsidRPr="005B27E1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, </w:t>
      </w:r>
      <w:r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хороший</w:t>
      </w:r>
      <w:r w:rsidRPr="005B27E1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</w:t>
      </w:r>
      <w:r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сыр</w:t>
      </w:r>
      <w:r w:rsidRPr="005B27E1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</w:t>
      </w:r>
      <w:r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и</w:t>
      </w:r>
      <w:r w:rsidRPr="005B27E1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</w:t>
      </w:r>
      <w:r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хорошее</w:t>
      </w:r>
      <w:r w:rsidRPr="005B27E1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</w:t>
      </w:r>
      <w:r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вино</w:t>
      </w:r>
      <w:r w:rsidRPr="005B27E1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? </w:t>
      </w:r>
      <w:r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Лучше всего</w:t>
      </w:r>
      <w:r w:rsidRPr="005B27E1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»</w:t>
      </w:r>
      <w:r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, - говорит доктор </w:t>
      </w:r>
      <w:r w:rsidRPr="00181A86">
        <w:rPr>
          <w:rStyle w:val="a3"/>
          <w:rFonts w:ascii="Georgia" w:hAnsi="Georgia"/>
          <w:b/>
          <w:i w:val="0"/>
          <w:color w:val="282828"/>
          <w:sz w:val="29"/>
          <w:szCs w:val="29"/>
          <w:shd w:val="clear" w:color="auto" w:fill="FFFFFF"/>
        </w:rPr>
        <w:t>Дэвид Катц</w:t>
      </w:r>
      <w:r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, доктор медицины, директор </w:t>
      </w:r>
      <w:r w:rsidR="0042443F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Ц</w:t>
      </w:r>
      <w:r w:rsidR="004F6532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ентра </w:t>
      </w:r>
      <w:r w:rsidR="00181A86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по исследованию мер</w:t>
      </w:r>
      <w:r w:rsidR="004F6532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</w:t>
      </w:r>
      <w:r w:rsidR="00181A86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предохранения </w:t>
      </w:r>
      <w:r w:rsidR="0042443F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в </w:t>
      </w:r>
      <w:r w:rsidR="004F6532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Йе</w:t>
      </w:r>
      <w:r w:rsidR="0042443F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льском университете</w:t>
      </w:r>
      <w:r w:rsidR="00181A86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. «И честно говоря, удовольствие – полезно для здоровья».</w:t>
      </w:r>
    </w:p>
    <w:p w:rsidR="005B27E1" w:rsidRPr="003E65AA" w:rsidRDefault="00DE70BA" w:rsidP="003E65AA">
      <w:pPr>
        <w:jc w:val="both"/>
        <w:rPr>
          <w:rStyle w:val="a3"/>
          <w:rFonts w:ascii="Georgia" w:hAnsi="Georgia"/>
          <w:color w:val="262626" w:themeColor="text1" w:themeTint="D9"/>
          <w:sz w:val="29"/>
          <w:szCs w:val="29"/>
          <w:shd w:val="clear" w:color="auto" w:fill="FFFFFF"/>
        </w:rPr>
      </w:pPr>
      <w:r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Между тем, Чак </w:t>
      </w:r>
      <w:r w:rsidR="00181A86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Бенбрук, </w:t>
      </w:r>
      <w:r w:rsidR="007F55CA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профессор,</w:t>
      </w:r>
      <w:r w:rsidR="00181A86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занимающийся исследовательской работ</w:t>
      </w:r>
      <w:r w:rsidR="0042443F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ой в Ц</w:t>
      </w:r>
      <w:r w:rsidR="007F55CA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ентре поддержки сельского хозяйства и</w:t>
      </w:r>
      <w:r w:rsidR="00181A86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природных ресурсов в Вашингтонском государственном университете</w:t>
      </w:r>
      <w:r w:rsidR="007F55CA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,</w:t>
      </w:r>
      <w:r w:rsidR="00181A86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также </w:t>
      </w:r>
      <w:r w:rsidR="007F55CA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одо</w:t>
      </w:r>
      <w:r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бряет сыр, но с </w:t>
      </w:r>
      <w:r w:rsidR="00A55DFF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объяснением</w:t>
      </w:r>
      <w:r w:rsidR="007F55CA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. Он является автором нескольких исследований молочной продукции, включая</w:t>
      </w:r>
      <w:r w:rsidR="00E335E7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одно из исследований</w:t>
      </w:r>
      <w:r w:rsidR="007F55CA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2013 </w:t>
      </w:r>
      <w:r w:rsidR="007F55CA" w:rsidRPr="004009C1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года</w:t>
      </w:r>
      <w:r w:rsidR="007F55CA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, которое</w:t>
      </w:r>
      <w:r w:rsidR="0042443F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показало,</w:t>
      </w:r>
      <w:r w:rsidR="007F55CA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что органические молочные продукты </w:t>
      </w:r>
      <w:r w:rsidR="0042443F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имеют</w:t>
      </w:r>
      <w:r w:rsidR="00E335E7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на</w:t>
      </w:r>
      <w:r w:rsidR="0042443F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</w:t>
      </w:r>
      <w:r w:rsidR="007F55CA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>62%</w:t>
      </w:r>
      <w:r w:rsidR="00E335E7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 больше полезных омега-3 ПНЖК, </w:t>
      </w:r>
      <w:r w:rsidR="0042443F">
        <w:rPr>
          <w:rStyle w:val="a3"/>
          <w:rFonts w:ascii="Georgia" w:hAnsi="Georgia"/>
          <w:i w:val="0"/>
          <w:color w:val="282828"/>
          <w:sz w:val="29"/>
          <w:szCs w:val="29"/>
          <w:shd w:val="clear" w:color="auto" w:fill="FFFFFF"/>
        </w:rPr>
        <w:t xml:space="preserve">чем конвенциальное молоко, </w:t>
      </w:r>
      <w:r w:rsidR="007505BB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частично потому что</w:t>
      </w:r>
      <w:r w:rsidR="0042443F" w:rsidRPr="00A55DFF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 коров</w:t>
      </w:r>
      <w:r w:rsidR="007505BB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ы питаются</w:t>
      </w:r>
      <w:r w:rsidR="0042443F" w:rsidRPr="00A55DFF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 свежей травой.</w:t>
      </w:r>
      <w:r w:rsidR="000B7976" w:rsidRPr="00A55DFF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 Сейчас он так не считает. «</w:t>
      </w:r>
      <w:r w:rsidR="004009C1" w:rsidRPr="00A55DFF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Пастбищная тра</w:t>
      </w:r>
      <w:r w:rsidR="00FA34E6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ва и бобовые обеспечивают дойных</w:t>
      </w:r>
      <w:r w:rsidR="000B7976" w:rsidRPr="00A55DFF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 кор</w:t>
      </w:r>
      <w:r w:rsidR="004009C1" w:rsidRPr="00A55DFF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ов </w:t>
      </w:r>
      <w:r w:rsidR="00FA34E6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основой</w:t>
      </w:r>
      <w:r w:rsidR="00A55DFF" w:rsidRPr="00A55DFF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 </w:t>
      </w:r>
      <w:r w:rsidR="004009C1" w:rsidRPr="00A55DFF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для</w:t>
      </w:r>
      <w:r w:rsidR="000B7976" w:rsidRPr="00A55DFF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 </w:t>
      </w:r>
      <w:r w:rsidR="00A55DFF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выработки </w:t>
      </w:r>
      <w:r w:rsidR="000B7976" w:rsidRPr="00A55DFF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укрепляющих здоровье омега-з </w:t>
      </w:r>
      <w:r w:rsidR="00E41167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жирных кислот, </w:t>
      </w:r>
      <w:r w:rsidR="00FA34E6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а </w:t>
      </w:r>
      <w:r w:rsidR="00C82F66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травяной корм</w:t>
      </w:r>
      <w:r w:rsidR="00FA34E6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 </w:t>
      </w:r>
      <w:r w:rsidR="00C82F66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придает</w:t>
      </w:r>
      <w:r w:rsidR="008A1FAE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 </w:t>
      </w:r>
      <w:r w:rsidR="00C82F66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цельному молоку</w:t>
      </w:r>
      <w:r w:rsidR="00FA34E6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 </w:t>
      </w:r>
      <w:r w:rsidR="00E41167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с</w:t>
      </w:r>
      <w:r w:rsidR="00C82F66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очный</w:t>
      </w:r>
      <w:r w:rsidR="008A1FAE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, землис</w:t>
      </w:r>
      <w:r w:rsidR="00C82F66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тый</w:t>
      </w:r>
      <w:r w:rsidR="004009C1" w:rsidRPr="00A55DFF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 вкус</w:t>
      </w:r>
      <w:r w:rsidR="00133CAD" w:rsidRPr="00A55DFF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»</w:t>
      </w:r>
      <w:r w:rsidR="00133CAD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, - он говорит. И он ест только </w:t>
      </w:r>
      <w:r w:rsidR="008A1FAE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жирный</w:t>
      </w:r>
      <w:r w:rsidR="00133CAD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 сыр (научное </w:t>
      </w:r>
      <w:r w:rsidR="003E65AA" w:rsidRPr="003E65AA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разрешение</w:t>
      </w:r>
      <w:r w:rsidR="003E65AA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  <w:lang w:val="uk-UA"/>
        </w:rPr>
        <w:t xml:space="preserve"> не </w:t>
      </w:r>
      <w:r w:rsidR="008A1FAE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есть </w:t>
      </w:r>
      <w:r w:rsidR="00133CAD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>обезжиренные продукты).</w:t>
      </w:r>
      <w:r w:rsidR="003E65AA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  <w:lang w:val="uk-UA"/>
        </w:rPr>
        <w:t xml:space="preserve"> </w:t>
      </w:r>
      <w:r w:rsidR="003E65AA" w:rsidRPr="003E65AA">
        <w:rPr>
          <w:rStyle w:val="a3"/>
          <w:rFonts w:ascii="Georgia" w:hAnsi="Georgia"/>
          <w:i w:val="0"/>
          <w:color w:val="262626" w:themeColor="text1" w:themeTint="D9"/>
          <w:sz w:val="29"/>
          <w:szCs w:val="29"/>
          <w:shd w:val="clear" w:color="auto" w:fill="FFFFFF"/>
        </w:rPr>
        <w:t xml:space="preserve"> </w:t>
      </w:r>
    </w:p>
    <w:p w:rsidR="00133CAD" w:rsidRPr="005B27E1" w:rsidRDefault="0056168C" w:rsidP="003E65AA">
      <w:pPr>
        <w:shd w:val="clear" w:color="auto" w:fill="FFFFFF"/>
        <w:spacing w:before="360" w:after="360" w:line="403" w:lineRule="atLeast"/>
        <w:jc w:val="both"/>
        <w:rPr>
          <w:rFonts w:ascii="Georgia" w:eastAsia="Times New Roman" w:hAnsi="Georgia" w:cs="Times New Roman"/>
          <w:b/>
          <w:color w:val="282828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Говоря </w:t>
      </w:r>
      <w:r w:rsidR="008C01DE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о </w:t>
      </w:r>
      <w:r w:rsidR="007E28DA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жирах</w:t>
      </w:r>
      <w:r w:rsidR="008C01DE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стоить отметить то</w:t>
      </w:r>
      <w:r w:rsidR="00A45DCD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</w:t>
      </w:r>
      <w:bookmarkStart w:id="0" w:name="_GoBack"/>
      <w:bookmarkEnd w:id="0"/>
      <w:r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что</w:t>
      </w:r>
      <w:r w:rsidR="00FA34E6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жиры </w:t>
      </w:r>
      <w:r w:rsidR="00FA34E6" w:rsidRPr="00FA34E6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молочных </w:t>
      </w:r>
      <w:r w:rsidR="00FA34E6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продуктов</w:t>
      </w:r>
      <w:r w:rsidR="00FA34E6" w:rsidRPr="00FA34E6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</w:t>
      </w:r>
      <w:r w:rsidR="00FA34E6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могут</w:t>
      </w:r>
      <w:r w:rsidR="00FF61E0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обладать</w:t>
      </w:r>
      <w:r w:rsidR="00267646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уникальным</w:t>
      </w:r>
      <w:r w:rsidR="007505BB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и сво</w:t>
      </w:r>
      <w:r w:rsidR="00FF61E0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йствами</w:t>
      </w:r>
      <w:r w:rsidR="00267646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.</w:t>
      </w:r>
      <w:r w:rsidR="00254C12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Недавнее исследование</w:t>
      </w:r>
      <w:r w:rsidR="00A22458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</w:t>
      </w:r>
      <w:r w:rsidR="00254C12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установило связь между </w:t>
      </w:r>
      <w:r w:rsidR="008C01DE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у</w:t>
      </w:r>
      <w:r w:rsidR="00254C12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потребление</w:t>
      </w:r>
      <w:r w:rsidR="00A22458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молочных продуктов франц</w:t>
      </w:r>
      <w:r w:rsidR="00254C12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узскими канадцами и </w:t>
      </w:r>
      <w:r w:rsidR="00A22458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лучшим метаболическим здоровьем. Автор исследования </w:t>
      </w:r>
      <w:r w:rsidR="00A22458">
        <w:rPr>
          <w:rFonts w:ascii="Georgia" w:eastAsia="Times New Roman" w:hAnsi="Georgia" w:cs="Times New Roman"/>
          <w:b/>
          <w:color w:val="282828"/>
          <w:sz w:val="29"/>
          <w:szCs w:val="29"/>
          <w:lang w:eastAsia="ru-RU"/>
        </w:rPr>
        <w:t>Ивон</w:t>
      </w:r>
      <w:r w:rsidR="00A22458" w:rsidRPr="00A22458">
        <w:rPr>
          <w:rFonts w:ascii="Georgia" w:eastAsia="Times New Roman" w:hAnsi="Georgia" w:cs="Times New Roman"/>
          <w:b/>
          <w:color w:val="282828"/>
          <w:sz w:val="29"/>
          <w:szCs w:val="29"/>
          <w:lang w:eastAsia="ru-RU"/>
        </w:rPr>
        <w:t xml:space="preserve"> Рудковска</w:t>
      </w:r>
      <w:r w:rsidR="00A22458">
        <w:rPr>
          <w:rFonts w:ascii="Georgia" w:eastAsia="Times New Roman" w:hAnsi="Georgia" w:cs="Times New Roman"/>
          <w:b/>
          <w:color w:val="282828"/>
          <w:sz w:val="29"/>
          <w:szCs w:val="29"/>
          <w:lang w:eastAsia="ru-RU"/>
        </w:rPr>
        <w:t>,</w:t>
      </w:r>
      <w:r w:rsidR="00A22458" w:rsidRPr="00A22458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</w:t>
      </w:r>
      <w:r w:rsidR="00886575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научный сотрудник исследовательского цента в </w:t>
      </w:r>
      <w:r w:rsidR="00886575" w:rsidRPr="00886575">
        <w:rPr>
          <w:rFonts w:ascii="Georgia" w:eastAsia="Times New Roman" w:hAnsi="Georgia" w:cs="Times New Roman"/>
          <w:color w:val="282828"/>
          <w:sz w:val="29"/>
          <w:szCs w:val="29"/>
          <w:lang w:val="en-US" w:eastAsia="ru-RU"/>
        </w:rPr>
        <w:t>CHU</w:t>
      </w:r>
      <w:r w:rsidR="00886575" w:rsidRPr="00886575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</w:t>
      </w:r>
      <w:r w:rsidR="00DB2D11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Квебека, отмечает то</w:t>
      </w:r>
      <w:r w:rsidR="00E335E7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т факт, что содержание</w:t>
      </w:r>
      <w:r w:rsidR="00DB2D11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</w:t>
      </w:r>
      <w:r w:rsidR="00E335E7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молочными продуктами жирной кислоты</w:t>
      </w:r>
      <w:r w:rsidR="00DB2D11" w:rsidRPr="00FF61E0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, </w:t>
      </w:r>
      <w:r w:rsidR="00FF61E0" w:rsidRPr="00FF61E0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оказывает</w:t>
      </w:r>
      <w:r w:rsidR="00DB2D11" w:rsidRPr="00FF61E0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</w:t>
      </w:r>
      <w:r w:rsidR="00FF61E0" w:rsidRPr="00FF61E0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укрепляющее</w:t>
      </w:r>
      <w:r w:rsidR="00DB2D11" w:rsidRPr="00FF61E0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влияние на</w:t>
      </w:r>
      <w:r w:rsidR="00DB2D11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метаболическое здоровье, включая диабет, говорит она.</w:t>
      </w:r>
    </w:p>
    <w:p w:rsidR="00A74AD1" w:rsidRPr="007505BB" w:rsidRDefault="00A74AD1" w:rsidP="003E65AA">
      <w:pPr>
        <w:shd w:val="clear" w:color="auto" w:fill="FFFFFF"/>
        <w:spacing w:before="360" w:after="360" w:line="403" w:lineRule="atLeast"/>
        <w:jc w:val="both"/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Сыр – </w:t>
      </w:r>
      <w:r w:rsidR="00203239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хороший продукт</w:t>
      </w:r>
      <w:r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,</w:t>
      </w:r>
      <w:r w:rsidR="005F02CB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а </w:t>
      </w:r>
      <w:r w:rsidR="00517534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жи</w:t>
      </w:r>
      <w:r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р</w:t>
      </w:r>
      <w:r w:rsidR="007E28DA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ы в сыре помогаю</w:t>
      </w:r>
      <w:r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т </w:t>
      </w:r>
      <w:r w:rsidR="007E28DA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организму</w:t>
      </w:r>
      <w:r w:rsidR="00FF61E0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</w:t>
      </w:r>
      <w:r w:rsidR="007E28DA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усвоить больше </w:t>
      </w:r>
      <w:r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питате</w:t>
      </w:r>
      <w:r w:rsidR="007E28DA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льных веществ при пищеварении</w:t>
      </w:r>
      <w:r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, говорит</w:t>
      </w:r>
      <w:r w:rsidR="00517534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 </w:t>
      </w:r>
      <w:r w:rsidR="00517534" w:rsidRPr="00517534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Сылвие Тургеон</w:t>
      </w:r>
      <w:r w:rsidR="00517534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, исследователь и профессор кафедры продуктов питания в </w:t>
      </w:r>
      <w:r w:rsidR="00517534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lastRenderedPageBreak/>
        <w:t xml:space="preserve">Университете Лаваля в Квебеке. </w:t>
      </w:r>
      <w:r w:rsidR="00517534" w:rsidRPr="007505BB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(</w:t>
      </w:r>
      <w:r w:rsidR="00203239" w:rsidRPr="00203239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Жители Квебека</w:t>
      </w:r>
      <w:r w:rsidR="00517534" w:rsidRPr="00203239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 xml:space="preserve">, кажется, сильно любят свой </w:t>
      </w:r>
      <w:r w:rsidR="00203239" w:rsidRPr="00203239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сыр</w:t>
      </w:r>
      <w:r w:rsidR="00517534" w:rsidRPr="007505BB">
        <w:rPr>
          <w:rFonts w:ascii="Georgia" w:eastAsia="Times New Roman" w:hAnsi="Georgia" w:cs="Times New Roman"/>
          <w:color w:val="282828"/>
          <w:sz w:val="29"/>
          <w:szCs w:val="29"/>
          <w:lang w:eastAsia="ru-RU"/>
        </w:rPr>
        <w:t>).</w:t>
      </w:r>
    </w:p>
    <w:p w:rsidR="00517534" w:rsidRDefault="00517534" w:rsidP="003E65AA">
      <w:pPr>
        <w:pStyle w:val="a4"/>
        <w:shd w:val="clear" w:color="auto" w:fill="FFFFFF"/>
        <w:spacing w:before="0" w:beforeAutospacing="0" w:after="360" w:afterAutospacing="0" w:line="403" w:lineRule="atLeast"/>
        <w:jc w:val="both"/>
        <w:rPr>
          <w:rFonts w:ascii="Georgia" w:hAnsi="Georgia"/>
          <w:color w:val="282828"/>
          <w:sz w:val="29"/>
          <w:szCs w:val="29"/>
        </w:rPr>
      </w:pPr>
      <w:r>
        <w:rPr>
          <w:rFonts w:ascii="Georgia" w:hAnsi="Georgia"/>
          <w:color w:val="282828"/>
          <w:sz w:val="29"/>
          <w:szCs w:val="29"/>
        </w:rPr>
        <w:t>Но</w:t>
      </w:r>
      <w:r w:rsidRPr="00DE70BA">
        <w:rPr>
          <w:rFonts w:ascii="Georgia" w:hAnsi="Georgia"/>
          <w:color w:val="282828"/>
          <w:sz w:val="29"/>
          <w:szCs w:val="29"/>
        </w:rPr>
        <w:t xml:space="preserve"> </w:t>
      </w:r>
      <w:r>
        <w:rPr>
          <w:rFonts w:ascii="Georgia" w:hAnsi="Georgia"/>
          <w:color w:val="282828"/>
          <w:sz w:val="29"/>
          <w:szCs w:val="29"/>
        </w:rPr>
        <w:t>на</w:t>
      </w:r>
      <w:r w:rsidRPr="00DE70BA">
        <w:rPr>
          <w:rFonts w:ascii="Georgia" w:hAnsi="Georgia"/>
          <w:color w:val="282828"/>
          <w:sz w:val="29"/>
          <w:szCs w:val="29"/>
        </w:rPr>
        <w:t xml:space="preserve"> </w:t>
      </w:r>
      <w:r>
        <w:rPr>
          <w:rFonts w:ascii="Georgia" w:hAnsi="Georgia"/>
          <w:color w:val="282828"/>
          <w:sz w:val="29"/>
          <w:szCs w:val="29"/>
        </w:rPr>
        <w:t>кафедре</w:t>
      </w:r>
      <w:r w:rsidRPr="00DE70BA">
        <w:rPr>
          <w:rFonts w:ascii="Georgia" w:hAnsi="Georgia"/>
          <w:color w:val="282828"/>
          <w:sz w:val="29"/>
          <w:szCs w:val="29"/>
        </w:rPr>
        <w:t xml:space="preserve"> </w:t>
      </w:r>
      <w:r>
        <w:rPr>
          <w:rFonts w:ascii="Georgia" w:hAnsi="Georgia"/>
          <w:color w:val="282828"/>
          <w:sz w:val="29"/>
          <w:szCs w:val="29"/>
        </w:rPr>
        <w:t>здоровья</w:t>
      </w:r>
      <w:r w:rsidRPr="00DE70BA">
        <w:rPr>
          <w:rFonts w:ascii="Georgia" w:hAnsi="Georgia"/>
          <w:color w:val="282828"/>
          <w:sz w:val="29"/>
          <w:szCs w:val="29"/>
        </w:rPr>
        <w:t xml:space="preserve">, </w:t>
      </w:r>
      <w:r w:rsidR="000A7D18">
        <w:rPr>
          <w:rFonts w:ascii="Georgia" w:hAnsi="Georgia"/>
          <w:color w:val="282828"/>
          <w:sz w:val="29"/>
          <w:szCs w:val="29"/>
        </w:rPr>
        <w:t>сыр</w:t>
      </w:r>
      <w:r w:rsidR="000A7D18" w:rsidRPr="00DE70BA">
        <w:rPr>
          <w:rFonts w:ascii="Georgia" w:hAnsi="Georgia"/>
          <w:color w:val="282828"/>
          <w:sz w:val="29"/>
          <w:szCs w:val="29"/>
        </w:rPr>
        <w:t xml:space="preserve"> </w:t>
      </w:r>
      <w:r w:rsidR="000A7D18">
        <w:rPr>
          <w:rFonts w:ascii="Georgia" w:hAnsi="Georgia"/>
          <w:color w:val="282828"/>
          <w:sz w:val="29"/>
          <w:szCs w:val="29"/>
        </w:rPr>
        <w:t>получает</w:t>
      </w:r>
      <w:r w:rsidR="000A7D18" w:rsidRPr="00DE70BA">
        <w:rPr>
          <w:rFonts w:ascii="Georgia" w:hAnsi="Georgia"/>
          <w:color w:val="282828"/>
          <w:sz w:val="29"/>
          <w:szCs w:val="29"/>
        </w:rPr>
        <w:t xml:space="preserve"> </w:t>
      </w:r>
      <w:r w:rsidR="000A7D18">
        <w:rPr>
          <w:rFonts w:ascii="Georgia" w:hAnsi="Georgia"/>
          <w:color w:val="282828"/>
          <w:sz w:val="29"/>
          <w:szCs w:val="29"/>
        </w:rPr>
        <w:t>минус</w:t>
      </w:r>
      <w:r w:rsidR="000A7D18" w:rsidRPr="00DE70BA">
        <w:rPr>
          <w:rFonts w:ascii="Georgia" w:hAnsi="Georgia"/>
          <w:color w:val="282828"/>
          <w:sz w:val="29"/>
          <w:szCs w:val="29"/>
        </w:rPr>
        <w:t xml:space="preserve"> </w:t>
      </w:r>
      <w:r w:rsidR="000A7D18">
        <w:rPr>
          <w:rFonts w:ascii="Georgia" w:hAnsi="Georgia"/>
          <w:color w:val="282828"/>
          <w:sz w:val="29"/>
          <w:szCs w:val="29"/>
        </w:rPr>
        <w:t>от</w:t>
      </w:r>
      <w:r w:rsidR="000A7D18" w:rsidRPr="00DE70BA">
        <w:rPr>
          <w:rFonts w:ascii="Georgia" w:hAnsi="Georgia"/>
          <w:color w:val="282828"/>
          <w:sz w:val="29"/>
          <w:szCs w:val="29"/>
        </w:rPr>
        <w:t xml:space="preserve"> </w:t>
      </w:r>
      <w:r w:rsidR="000A7D18" w:rsidRPr="000A7D18">
        <w:rPr>
          <w:rFonts w:ascii="Georgia" w:hAnsi="Georgia"/>
          <w:b/>
          <w:color w:val="282828"/>
          <w:sz w:val="29"/>
          <w:szCs w:val="29"/>
        </w:rPr>
        <w:t>Катца</w:t>
      </w:r>
      <w:r w:rsidR="000A7D18" w:rsidRPr="00DE70BA">
        <w:rPr>
          <w:rFonts w:ascii="Georgia" w:hAnsi="Georgia"/>
          <w:color w:val="282828"/>
          <w:sz w:val="29"/>
          <w:szCs w:val="29"/>
        </w:rPr>
        <w:t xml:space="preserve">. </w:t>
      </w:r>
      <w:r w:rsidR="000A7D18">
        <w:rPr>
          <w:rFonts w:ascii="Georgia" w:hAnsi="Georgia"/>
          <w:color w:val="282828"/>
          <w:sz w:val="29"/>
          <w:szCs w:val="29"/>
        </w:rPr>
        <w:t xml:space="preserve">«В добавок к высокой калорийности и </w:t>
      </w:r>
      <w:r w:rsidR="00FF61E0">
        <w:rPr>
          <w:rFonts w:ascii="Georgia" w:hAnsi="Georgia"/>
          <w:color w:val="282828"/>
          <w:sz w:val="29"/>
          <w:szCs w:val="29"/>
        </w:rPr>
        <w:t>насыщенности жира</w:t>
      </w:r>
      <w:r w:rsidR="000A7D18">
        <w:rPr>
          <w:rFonts w:ascii="Georgia" w:hAnsi="Georgia"/>
          <w:color w:val="282828"/>
          <w:sz w:val="29"/>
          <w:szCs w:val="29"/>
        </w:rPr>
        <w:t>м</w:t>
      </w:r>
      <w:r w:rsidR="00FF61E0">
        <w:rPr>
          <w:rFonts w:ascii="Georgia" w:hAnsi="Georgia"/>
          <w:color w:val="282828"/>
          <w:sz w:val="29"/>
          <w:szCs w:val="29"/>
        </w:rPr>
        <w:t>и</w:t>
      </w:r>
      <w:r w:rsidR="000A7D18">
        <w:rPr>
          <w:rFonts w:ascii="Georgia" w:hAnsi="Georgia"/>
          <w:color w:val="282828"/>
          <w:sz w:val="29"/>
          <w:szCs w:val="29"/>
        </w:rPr>
        <w:t xml:space="preserve">, сыр </w:t>
      </w:r>
      <w:r w:rsidR="005F02CB">
        <w:rPr>
          <w:rFonts w:ascii="Georgia" w:hAnsi="Georgia"/>
          <w:color w:val="282828"/>
          <w:sz w:val="29"/>
          <w:szCs w:val="29"/>
        </w:rPr>
        <w:t>может содержать много натрия</w:t>
      </w:r>
      <w:r w:rsidR="000A7D18">
        <w:rPr>
          <w:rFonts w:ascii="Georgia" w:hAnsi="Georgia"/>
          <w:color w:val="282828"/>
          <w:sz w:val="29"/>
          <w:szCs w:val="29"/>
        </w:rPr>
        <w:t>», - говорит Катц. «Это хороший источник белка, но существуют и лучшие</w:t>
      </w:r>
      <w:r w:rsidR="00FF61E0">
        <w:rPr>
          <w:rFonts w:ascii="Georgia" w:hAnsi="Georgia"/>
          <w:color w:val="282828"/>
          <w:sz w:val="29"/>
          <w:szCs w:val="29"/>
        </w:rPr>
        <w:t>,</w:t>
      </w:r>
      <w:r w:rsidR="000A7D18">
        <w:rPr>
          <w:rFonts w:ascii="Georgia" w:hAnsi="Georgia"/>
          <w:color w:val="282828"/>
          <w:sz w:val="29"/>
          <w:szCs w:val="29"/>
        </w:rPr>
        <w:t xml:space="preserve"> без такого</w:t>
      </w:r>
      <w:r w:rsidR="005F02CB">
        <w:rPr>
          <w:rFonts w:ascii="Georgia" w:hAnsi="Georgia"/>
          <w:color w:val="282828"/>
          <w:sz w:val="29"/>
          <w:szCs w:val="29"/>
        </w:rPr>
        <w:t xml:space="preserve"> дополнения</w:t>
      </w:r>
      <w:r w:rsidR="000A7D18">
        <w:rPr>
          <w:rFonts w:ascii="Georgia" w:hAnsi="Georgia"/>
          <w:color w:val="282828"/>
          <w:sz w:val="29"/>
          <w:szCs w:val="29"/>
        </w:rPr>
        <w:t>».</w:t>
      </w:r>
    </w:p>
    <w:p w:rsidR="00BE4215" w:rsidRDefault="00BE4215" w:rsidP="003E65AA">
      <w:pPr>
        <w:pStyle w:val="a4"/>
        <w:shd w:val="clear" w:color="auto" w:fill="FFFFFF"/>
        <w:spacing w:before="360" w:beforeAutospacing="0" w:after="360" w:afterAutospacing="0" w:line="403" w:lineRule="atLeast"/>
        <w:jc w:val="both"/>
        <w:rPr>
          <w:rFonts w:ascii="Georgia" w:hAnsi="Georgia"/>
          <w:color w:val="282828"/>
          <w:sz w:val="29"/>
          <w:szCs w:val="29"/>
        </w:rPr>
      </w:pPr>
      <w:r>
        <w:rPr>
          <w:rFonts w:ascii="Georgia" w:hAnsi="Georgia"/>
          <w:color w:val="282828"/>
          <w:sz w:val="29"/>
          <w:szCs w:val="29"/>
        </w:rPr>
        <w:t xml:space="preserve">Дипломированный диетолог </w:t>
      </w:r>
      <w:r w:rsidRPr="00BE4215">
        <w:rPr>
          <w:rFonts w:ascii="Georgia" w:hAnsi="Georgia"/>
          <w:b/>
          <w:color w:val="282828"/>
          <w:sz w:val="29"/>
          <w:szCs w:val="29"/>
        </w:rPr>
        <w:t>Линдсэй Малоне</w:t>
      </w:r>
      <w:r>
        <w:rPr>
          <w:rFonts w:ascii="Georgia" w:hAnsi="Georgia"/>
          <w:b/>
          <w:color w:val="282828"/>
          <w:sz w:val="29"/>
          <w:szCs w:val="29"/>
        </w:rPr>
        <w:t xml:space="preserve">, </w:t>
      </w:r>
      <w:r>
        <w:rPr>
          <w:rFonts w:ascii="Georgia" w:hAnsi="Georgia"/>
          <w:color w:val="282828"/>
          <w:sz w:val="29"/>
          <w:szCs w:val="29"/>
        </w:rPr>
        <w:t>с клиники Кливленда, соглашается. «Лучший способ</w:t>
      </w:r>
      <w:r w:rsidR="00FF61E0">
        <w:rPr>
          <w:rFonts w:ascii="Georgia" w:hAnsi="Georgia"/>
          <w:color w:val="282828"/>
          <w:sz w:val="29"/>
          <w:szCs w:val="29"/>
        </w:rPr>
        <w:t xml:space="preserve"> приправить салат, бутерброд или закуску</w:t>
      </w:r>
      <w:r>
        <w:rPr>
          <w:rFonts w:ascii="Georgia" w:hAnsi="Georgia"/>
          <w:color w:val="282828"/>
          <w:sz w:val="29"/>
          <w:szCs w:val="29"/>
        </w:rPr>
        <w:t>»</w:t>
      </w:r>
      <w:r w:rsidR="00FF61E0">
        <w:rPr>
          <w:rFonts w:ascii="Georgia" w:hAnsi="Georgia"/>
          <w:color w:val="282828"/>
          <w:sz w:val="29"/>
          <w:szCs w:val="29"/>
        </w:rPr>
        <w:t>, - говорит она,- «орехи, ореховые пасты или авокадо».</w:t>
      </w:r>
    </w:p>
    <w:p w:rsidR="00FF61E0" w:rsidRPr="00FF61E0" w:rsidRDefault="00FF61E0" w:rsidP="003E65AA">
      <w:pPr>
        <w:pStyle w:val="a4"/>
        <w:jc w:val="both"/>
        <w:rPr>
          <w:rFonts w:ascii="Georgia" w:hAnsi="Georgia"/>
          <w:color w:val="282828"/>
          <w:sz w:val="29"/>
          <w:szCs w:val="29"/>
        </w:rPr>
      </w:pPr>
      <w:r w:rsidRPr="00FF61E0">
        <w:rPr>
          <w:rFonts w:ascii="Georgia" w:hAnsi="Georgia"/>
          <w:color w:val="282828"/>
          <w:sz w:val="29"/>
          <w:szCs w:val="29"/>
        </w:rPr>
        <w:t xml:space="preserve">Если мысль о жареном сэндвиче </w:t>
      </w:r>
      <w:r w:rsidRPr="00FF61E0">
        <w:rPr>
          <w:rFonts w:ascii="Georgia" w:hAnsi="Georgia"/>
          <w:color w:val="282828"/>
          <w:sz w:val="29"/>
          <w:szCs w:val="29"/>
          <w:lang w:val="en-US"/>
        </w:rPr>
        <w:t>c</w:t>
      </w:r>
      <w:r w:rsidRPr="00FF61E0">
        <w:rPr>
          <w:rFonts w:ascii="Georgia" w:hAnsi="Georgia"/>
          <w:color w:val="282828"/>
          <w:sz w:val="29"/>
          <w:szCs w:val="29"/>
        </w:rPr>
        <w:t xml:space="preserve"> ореховой пастой расстраивает вас, не отчаивайтесь. Вы можете и, наверное, должны есть немного сыра ради белка, кальция и витамина </w:t>
      </w:r>
      <w:r w:rsidRPr="00FF61E0">
        <w:rPr>
          <w:rFonts w:ascii="Georgia" w:hAnsi="Georgia"/>
          <w:color w:val="282828"/>
          <w:sz w:val="29"/>
          <w:szCs w:val="29"/>
          <w:lang w:val="en-US"/>
        </w:rPr>
        <w:t>D</w:t>
      </w:r>
      <w:r w:rsidRPr="00FF61E0">
        <w:rPr>
          <w:rFonts w:ascii="Georgia" w:hAnsi="Georgia"/>
          <w:color w:val="282828"/>
          <w:sz w:val="29"/>
          <w:szCs w:val="29"/>
        </w:rPr>
        <w:t xml:space="preserve">, говорит Малоне. Два кусочка </w:t>
      </w:r>
      <w:r w:rsidRPr="00FF61E0">
        <w:rPr>
          <w:rFonts w:ascii="Georgia" w:hAnsi="Georgia"/>
          <w:color w:val="282828"/>
          <w:sz w:val="29"/>
          <w:szCs w:val="29"/>
          <w:lang w:val="en-US"/>
        </w:rPr>
        <w:t>Swiss</w:t>
      </w:r>
      <w:r w:rsidRPr="00FF61E0">
        <w:rPr>
          <w:rFonts w:ascii="Georgia" w:hAnsi="Georgia"/>
          <w:color w:val="282828"/>
          <w:sz w:val="29"/>
          <w:szCs w:val="29"/>
        </w:rPr>
        <w:t xml:space="preserve"> </w:t>
      </w:r>
      <w:r w:rsidRPr="00FF61E0">
        <w:rPr>
          <w:rFonts w:ascii="Georgia" w:hAnsi="Georgia"/>
          <w:color w:val="282828"/>
          <w:sz w:val="29"/>
          <w:szCs w:val="29"/>
          <w:lang w:val="en-US"/>
        </w:rPr>
        <w:t>pack</w:t>
      </w:r>
      <w:r w:rsidRPr="00FF61E0">
        <w:rPr>
          <w:rFonts w:ascii="Georgia" w:hAnsi="Georgia"/>
          <w:color w:val="282828"/>
          <w:sz w:val="29"/>
          <w:szCs w:val="29"/>
        </w:rPr>
        <w:t xml:space="preserve"> – 44% вашей дневной нормы кальция и 15 грамм белка.</w:t>
      </w:r>
    </w:p>
    <w:p w:rsidR="00FF61E0" w:rsidRDefault="00FF61E0" w:rsidP="003E65AA">
      <w:pPr>
        <w:pStyle w:val="a4"/>
        <w:jc w:val="both"/>
        <w:rPr>
          <w:rFonts w:ascii="Georgia" w:hAnsi="Georgia"/>
          <w:color w:val="282828"/>
          <w:sz w:val="29"/>
          <w:szCs w:val="29"/>
        </w:rPr>
      </w:pPr>
      <w:r w:rsidRPr="00FF61E0">
        <w:rPr>
          <w:rFonts w:ascii="Georgia" w:hAnsi="Georgia"/>
          <w:color w:val="282828"/>
          <w:sz w:val="29"/>
          <w:szCs w:val="29"/>
        </w:rPr>
        <w:t xml:space="preserve">Результаты очевидны: даже </w:t>
      </w:r>
      <w:r w:rsidR="007505BB">
        <w:rPr>
          <w:rFonts w:ascii="Georgia" w:hAnsi="Georgia"/>
          <w:color w:val="282828"/>
          <w:sz w:val="29"/>
          <w:szCs w:val="29"/>
        </w:rPr>
        <w:t xml:space="preserve">любители правильного </w:t>
      </w:r>
      <w:r w:rsidRPr="00FF61E0">
        <w:rPr>
          <w:rFonts w:ascii="Georgia" w:hAnsi="Georgia"/>
          <w:color w:val="282828"/>
          <w:sz w:val="29"/>
          <w:szCs w:val="29"/>
        </w:rPr>
        <w:t>питания не могут устоять перед сыром.</w:t>
      </w:r>
      <w:r w:rsidR="007E28DA">
        <w:rPr>
          <w:rFonts w:ascii="Georgia" w:hAnsi="Georgia"/>
          <w:color w:val="282828"/>
          <w:sz w:val="29"/>
          <w:szCs w:val="29"/>
        </w:rPr>
        <w:t xml:space="preserve"> </w:t>
      </w:r>
    </w:p>
    <w:p w:rsidR="007505BB" w:rsidRPr="003E65AA" w:rsidRDefault="00A45DCD" w:rsidP="00FF61E0">
      <w:pPr>
        <w:pStyle w:val="a4"/>
        <w:rPr>
          <w:rFonts w:ascii="Georgia" w:hAnsi="Georgia"/>
          <w:sz w:val="29"/>
          <w:szCs w:val="29"/>
          <w:lang w:val="en-US"/>
        </w:rPr>
      </w:pPr>
      <w:hyperlink r:id="rId5" w:history="1">
        <w:r w:rsidR="007505BB" w:rsidRPr="003E65AA">
          <w:rPr>
            <w:rStyle w:val="a6"/>
            <w:rFonts w:ascii="Georgia" w:hAnsi="Georgia"/>
            <w:color w:val="auto"/>
            <w:sz w:val="29"/>
            <w:szCs w:val="29"/>
            <w:u w:val="none"/>
            <w:lang w:val="en-US"/>
          </w:rPr>
          <w:t>Mandy Oaklander</w:t>
        </w:r>
      </w:hyperlink>
    </w:p>
    <w:p w:rsidR="007505BB" w:rsidRPr="003E65AA" w:rsidRDefault="007505BB" w:rsidP="00FF61E0">
      <w:pPr>
        <w:pStyle w:val="a4"/>
        <w:rPr>
          <w:rFonts w:ascii="Georgia" w:hAnsi="Georgia"/>
          <w:sz w:val="29"/>
          <w:szCs w:val="29"/>
          <w:lang w:val="en-US"/>
        </w:rPr>
      </w:pPr>
      <w:r w:rsidRPr="003E65AA">
        <w:rPr>
          <w:rFonts w:ascii="Georgia" w:hAnsi="Georgia"/>
          <w:sz w:val="29"/>
          <w:szCs w:val="29"/>
          <w:lang w:val="en-US"/>
        </w:rPr>
        <w:t>http://time.com/3532516/cheese-health-benefits/</w:t>
      </w:r>
    </w:p>
    <w:p w:rsidR="00FF61E0" w:rsidRPr="003E65AA" w:rsidRDefault="00FF61E0" w:rsidP="005B27E1">
      <w:pPr>
        <w:pStyle w:val="a4"/>
        <w:shd w:val="clear" w:color="auto" w:fill="FFFFFF"/>
        <w:spacing w:before="360" w:beforeAutospacing="0" w:after="360" w:afterAutospacing="0" w:line="403" w:lineRule="atLeast"/>
        <w:rPr>
          <w:rFonts w:ascii="Georgia" w:hAnsi="Georgia"/>
          <w:color w:val="282828"/>
          <w:sz w:val="29"/>
          <w:szCs w:val="29"/>
          <w:lang w:val="en-US"/>
        </w:rPr>
      </w:pPr>
    </w:p>
    <w:p w:rsidR="005B27E1" w:rsidRPr="003E65AA" w:rsidRDefault="005B27E1" w:rsidP="005B27E1">
      <w:pPr>
        <w:shd w:val="clear" w:color="auto" w:fill="FFFFFF"/>
        <w:spacing w:before="360" w:after="360" w:line="403" w:lineRule="atLeast"/>
        <w:rPr>
          <w:rFonts w:ascii="Georgia" w:eastAsia="Times New Roman" w:hAnsi="Georgia" w:cs="Times New Roman"/>
          <w:color w:val="282828"/>
          <w:sz w:val="29"/>
          <w:szCs w:val="29"/>
          <w:lang w:val="en-US" w:eastAsia="ru-RU"/>
        </w:rPr>
      </w:pPr>
    </w:p>
    <w:p w:rsidR="005B27E1" w:rsidRPr="003E65AA" w:rsidRDefault="005B27E1">
      <w:pPr>
        <w:rPr>
          <w:lang w:val="en-US"/>
        </w:rPr>
      </w:pPr>
    </w:p>
    <w:sectPr w:rsidR="005B27E1" w:rsidRPr="003E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FF"/>
    <w:rsid w:val="000A7D18"/>
    <w:rsid w:val="000B1F4C"/>
    <w:rsid w:val="000B7976"/>
    <w:rsid w:val="00133CAD"/>
    <w:rsid w:val="00155537"/>
    <w:rsid w:val="00181A86"/>
    <w:rsid w:val="00203239"/>
    <w:rsid w:val="00254C12"/>
    <w:rsid w:val="00267646"/>
    <w:rsid w:val="003E65AA"/>
    <w:rsid w:val="004009C1"/>
    <w:rsid w:val="0042443F"/>
    <w:rsid w:val="004F6532"/>
    <w:rsid w:val="00517534"/>
    <w:rsid w:val="0056168C"/>
    <w:rsid w:val="005B27E1"/>
    <w:rsid w:val="005F02CB"/>
    <w:rsid w:val="006C33FF"/>
    <w:rsid w:val="007505BB"/>
    <w:rsid w:val="007E28DA"/>
    <w:rsid w:val="007F55CA"/>
    <w:rsid w:val="00886575"/>
    <w:rsid w:val="008A1FAE"/>
    <w:rsid w:val="008C01DE"/>
    <w:rsid w:val="00A22458"/>
    <w:rsid w:val="00A45DCD"/>
    <w:rsid w:val="00A55DFF"/>
    <w:rsid w:val="00A74AD1"/>
    <w:rsid w:val="00BE4215"/>
    <w:rsid w:val="00C82F66"/>
    <w:rsid w:val="00CF13D2"/>
    <w:rsid w:val="00D8381B"/>
    <w:rsid w:val="00DB2D11"/>
    <w:rsid w:val="00DE70BA"/>
    <w:rsid w:val="00E335E7"/>
    <w:rsid w:val="00E41167"/>
    <w:rsid w:val="00FA34E6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10CC6-4A94-466F-97CB-F36760D2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B27E1"/>
    <w:rPr>
      <w:i/>
      <w:iCs/>
    </w:rPr>
  </w:style>
  <w:style w:type="character" w:customStyle="1" w:styleId="apple-converted-space">
    <w:name w:val="apple-converted-space"/>
    <w:basedOn w:val="a0"/>
    <w:rsid w:val="005B27E1"/>
  </w:style>
  <w:style w:type="paragraph" w:styleId="a4">
    <w:name w:val="Normal (Web)"/>
    <w:basedOn w:val="a"/>
    <w:uiPriority w:val="99"/>
    <w:semiHidden/>
    <w:unhideWhenUsed/>
    <w:rsid w:val="005B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27E1"/>
    <w:rPr>
      <w:b/>
      <w:bCs/>
    </w:rPr>
  </w:style>
  <w:style w:type="character" w:styleId="a6">
    <w:name w:val="Hyperlink"/>
    <w:basedOn w:val="a0"/>
    <w:uiPriority w:val="99"/>
    <w:unhideWhenUsed/>
    <w:rsid w:val="007505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908">
          <w:marLeft w:val="0"/>
          <w:marRight w:val="0"/>
          <w:marTop w:val="0"/>
          <w:marBottom w:val="0"/>
          <w:divBdr>
            <w:top w:val="single" w:sz="6" w:space="9" w:color="E3E3E3"/>
            <w:left w:val="single" w:sz="2" w:space="0" w:color="E3E3E3"/>
            <w:bottom w:val="single" w:sz="2" w:space="9" w:color="E3E3E3"/>
            <w:right w:val="single" w:sz="2" w:space="0" w:color="E3E3E3"/>
          </w:divBdr>
          <w:divsChild>
            <w:div w:id="10720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1622">
                      <w:marLeft w:val="-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9731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2" w:space="0" w:color="A9A9A9"/>
                            <w:left w:val="single" w:sz="2" w:space="0" w:color="A9A9A9"/>
                            <w:bottom w:val="single" w:sz="2" w:space="0" w:color="A9A9A9"/>
                            <w:right w:val="single" w:sz="2" w:space="0" w:color="A9A9A9"/>
                          </w:divBdr>
                          <w:divsChild>
                            <w:div w:id="68356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42252">
                                  <w:marLeft w:val="64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D6D5D3"/>
                                    <w:left w:val="none" w:sz="0" w:space="0" w:color="D6D5D3"/>
                                    <w:bottom w:val="none" w:sz="0" w:space="0" w:color="D6D5D3"/>
                                    <w:right w:val="none" w:sz="0" w:space="0" w:color="D6D5D3"/>
                                  </w:divBdr>
                                </w:div>
                                <w:div w:id="1482885778">
                                  <w:marLeft w:val="64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D6D5D3"/>
                                    <w:left w:val="none" w:sz="0" w:space="0" w:color="D6D5D3"/>
                                    <w:bottom w:val="none" w:sz="0" w:space="0" w:color="D6D5D3"/>
                                    <w:right w:val="none" w:sz="0" w:space="0" w:color="D6D5D3"/>
                                  </w:divBdr>
                                </w:div>
                                <w:div w:id="1652442181">
                                  <w:marLeft w:val="64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D6D5D3"/>
                                    <w:left w:val="none" w:sz="0" w:space="0" w:color="D6D5D3"/>
                                    <w:bottom w:val="none" w:sz="0" w:space="0" w:color="D6D5D3"/>
                                    <w:right w:val="none" w:sz="0" w:space="0" w:color="D6D5D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2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7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978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3E3E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5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5915">
                      <w:marLeft w:val="-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459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2" w:space="0" w:color="A9A9A9"/>
                            <w:left w:val="single" w:sz="2" w:space="0" w:color="A9A9A9"/>
                            <w:bottom w:val="single" w:sz="2" w:space="0" w:color="A9A9A9"/>
                            <w:right w:val="single" w:sz="2" w:space="0" w:color="A9A9A9"/>
                          </w:divBdr>
                          <w:divsChild>
                            <w:div w:id="16411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59335">
                                  <w:marLeft w:val="64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D6D5D3"/>
                                    <w:left w:val="none" w:sz="0" w:space="0" w:color="D6D5D3"/>
                                    <w:bottom w:val="none" w:sz="0" w:space="0" w:color="D6D5D3"/>
                                    <w:right w:val="none" w:sz="0" w:space="0" w:color="D6D5D3"/>
                                  </w:divBdr>
                                </w:div>
                                <w:div w:id="1082528552">
                                  <w:marLeft w:val="64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D6D5D3"/>
                                    <w:left w:val="none" w:sz="0" w:space="0" w:color="D6D5D3"/>
                                    <w:bottom w:val="none" w:sz="0" w:space="0" w:color="D6D5D3"/>
                                    <w:right w:val="none" w:sz="0" w:space="0" w:color="D6D5D3"/>
                                  </w:divBdr>
                                </w:div>
                                <w:div w:id="1362897218">
                                  <w:marLeft w:val="64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D6D5D3"/>
                                    <w:left w:val="none" w:sz="0" w:space="0" w:color="D6D5D3"/>
                                    <w:bottom w:val="none" w:sz="0" w:space="0" w:color="D6D5D3"/>
                                    <w:right w:val="none" w:sz="0" w:space="0" w:color="D6D5D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476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9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2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time.com/author/mandy-oakla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5D6B0-A08F-4616-831A-78F5B473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11</cp:revision>
  <dcterms:created xsi:type="dcterms:W3CDTF">2014-10-28T18:38:00Z</dcterms:created>
  <dcterms:modified xsi:type="dcterms:W3CDTF">2014-10-30T06:17:00Z</dcterms:modified>
</cp:coreProperties>
</file>